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37" w:rsidRDefault="00CE01D8" w:rsidP="00E44A37">
      <w:r>
        <w:rPr>
          <w:noProof/>
          <w:lang w:val="en-CA" w:eastAsia="en-CA"/>
        </w:rPr>
        <w:drawing>
          <wp:inline distT="0" distB="0" distL="0" distR="0">
            <wp:extent cx="2400300" cy="361950"/>
            <wp:effectExtent l="19050" t="0" r="0" b="0"/>
            <wp:docPr id="2" name="Picture 2" descr="LakelandPower_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kelandPower_Logo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A37" w:rsidRPr="002E14A5" w:rsidRDefault="00E44A37" w:rsidP="00E44A37">
      <w:pPr>
        <w:ind w:firstLine="180"/>
        <w:rPr>
          <w:rFonts w:ascii="Calibri" w:hAnsi="Calibri"/>
          <w:b/>
          <w:i/>
          <w:color w:val="138AED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2E14A5">
            <w:rPr>
              <w:rFonts w:ascii="Calibri" w:hAnsi="Calibri"/>
              <w:b/>
              <w:i/>
              <w:color w:val="138AED"/>
              <w:sz w:val="20"/>
              <w:szCs w:val="20"/>
            </w:rPr>
            <w:t>200 – 395 Centre St N</w:t>
          </w:r>
        </w:smartTag>
        <w:r w:rsidRPr="002E14A5">
          <w:rPr>
            <w:rFonts w:ascii="Calibri" w:hAnsi="Calibri"/>
            <w:b/>
            <w:i/>
            <w:color w:val="138AED"/>
            <w:sz w:val="20"/>
            <w:szCs w:val="20"/>
          </w:rPr>
          <w:t xml:space="preserve">, </w:t>
        </w:r>
        <w:smartTag w:uri="urn:schemas-microsoft-com:office:smarttags" w:element="City">
          <w:r w:rsidRPr="002E14A5">
            <w:rPr>
              <w:rFonts w:ascii="Calibri" w:hAnsi="Calibri"/>
              <w:b/>
              <w:i/>
              <w:color w:val="138AED"/>
              <w:sz w:val="20"/>
              <w:szCs w:val="20"/>
            </w:rPr>
            <w:t>Huntsville</w:t>
          </w:r>
        </w:smartTag>
        <w:r w:rsidRPr="002E14A5">
          <w:rPr>
            <w:rFonts w:ascii="Calibri" w:hAnsi="Calibri"/>
            <w:b/>
            <w:i/>
            <w:color w:val="138AED"/>
            <w:sz w:val="20"/>
            <w:szCs w:val="20"/>
          </w:rPr>
          <w:t xml:space="preserve">, </w:t>
        </w:r>
        <w:proofErr w:type="gramStart"/>
        <w:r w:rsidRPr="002E14A5">
          <w:rPr>
            <w:rFonts w:ascii="Calibri" w:hAnsi="Calibri"/>
            <w:b/>
            <w:i/>
            <w:color w:val="138AED"/>
            <w:sz w:val="20"/>
            <w:szCs w:val="20"/>
          </w:rPr>
          <w:t xml:space="preserve">ON  </w:t>
        </w:r>
        <w:smartTag w:uri="urn:schemas-microsoft-com:office:smarttags" w:element="PostalCode">
          <w:r w:rsidRPr="002E14A5">
            <w:rPr>
              <w:rFonts w:ascii="Calibri" w:hAnsi="Calibri"/>
              <w:b/>
              <w:i/>
              <w:color w:val="138AED"/>
              <w:sz w:val="20"/>
              <w:szCs w:val="20"/>
            </w:rPr>
            <w:t>P1H</w:t>
          </w:r>
          <w:proofErr w:type="gramEnd"/>
          <w:r w:rsidRPr="002E14A5">
            <w:rPr>
              <w:rFonts w:ascii="Calibri" w:hAnsi="Calibri"/>
              <w:b/>
              <w:i/>
              <w:color w:val="138AED"/>
              <w:sz w:val="20"/>
              <w:szCs w:val="20"/>
            </w:rPr>
            <w:t xml:space="preserve"> 2M2</w:t>
          </w:r>
        </w:smartTag>
      </w:smartTag>
    </w:p>
    <w:p w:rsidR="00E44A37" w:rsidRPr="002E14A5" w:rsidRDefault="00E44A37" w:rsidP="00E44A37">
      <w:pPr>
        <w:ind w:firstLine="180"/>
        <w:rPr>
          <w:rFonts w:ascii="Calibri" w:hAnsi="Calibri"/>
          <w:b/>
          <w:i/>
          <w:color w:val="138AED"/>
          <w:sz w:val="20"/>
          <w:szCs w:val="20"/>
        </w:rPr>
      </w:pPr>
      <w:r w:rsidRPr="002E14A5">
        <w:rPr>
          <w:rFonts w:ascii="Calibri" w:hAnsi="Calibri"/>
          <w:b/>
          <w:i/>
          <w:color w:val="138AED"/>
          <w:sz w:val="20"/>
          <w:szCs w:val="20"/>
        </w:rPr>
        <w:t xml:space="preserve">Phone (705) 789-5442   Toll </w:t>
      </w:r>
      <w:proofErr w:type="gramStart"/>
      <w:r w:rsidRPr="002E14A5">
        <w:rPr>
          <w:rFonts w:ascii="Calibri" w:hAnsi="Calibri"/>
          <w:b/>
          <w:i/>
          <w:color w:val="138AED"/>
          <w:sz w:val="20"/>
          <w:szCs w:val="20"/>
        </w:rPr>
        <w:t>Free  1</w:t>
      </w:r>
      <w:proofErr w:type="gramEnd"/>
      <w:r w:rsidRPr="002E14A5">
        <w:rPr>
          <w:rFonts w:ascii="Calibri" w:hAnsi="Calibri"/>
          <w:b/>
          <w:i/>
          <w:color w:val="138AED"/>
          <w:sz w:val="20"/>
          <w:szCs w:val="20"/>
        </w:rPr>
        <w:t>-888-282-7711</w:t>
      </w:r>
    </w:p>
    <w:p w:rsidR="00E44A37" w:rsidRPr="002E14A5" w:rsidRDefault="00E44A37" w:rsidP="00E44A37">
      <w:pPr>
        <w:ind w:firstLine="180"/>
        <w:rPr>
          <w:rFonts w:ascii="Calibri" w:hAnsi="Calibri"/>
          <w:b/>
          <w:i/>
          <w:color w:val="0B5593"/>
          <w:sz w:val="20"/>
          <w:szCs w:val="20"/>
        </w:rPr>
      </w:pPr>
      <w:proofErr w:type="gramStart"/>
      <w:r w:rsidRPr="002E14A5">
        <w:rPr>
          <w:rFonts w:ascii="Calibri" w:hAnsi="Calibri"/>
          <w:b/>
          <w:i/>
          <w:color w:val="138AED"/>
          <w:sz w:val="20"/>
          <w:szCs w:val="20"/>
        </w:rPr>
        <w:t>Fax  (</w:t>
      </w:r>
      <w:proofErr w:type="gramEnd"/>
      <w:r w:rsidRPr="002E14A5">
        <w:rPr>
          <w:rFonts w:ascii="Calibri" w:hAnsi="Calibri"/>
          <w:b/>
          <w:i/>
          <w:color w:val="138AED"/>
          <w:sz w:val="20"/>
          <w:szCs w:val="20"/>
        </w:rPr>
        <w:t xml:space="preserve">705) 789-3110   </w:t>
      </w:r>
      <w:hyperlink r:id="rId9" w:history="1">
        <w:r w:rsidRPr="002E14A5">
          <w:rPr>
            <w:rFonts w:ascii="Calibri" w:hAnsi="Calibri"/>
            <w:b/>
            <w:color w:val="138AED"/>
            <w:sz w:val="20"/>
            <w:szCs w:val="20"/>
          </w:rPr>
          <w:t>service@lakelandpower.on.ca</w:t>
        </w:r>
      </w:hyperlink>
    </w:p>
    <w:p w:rsidR="00E44A37" w:rsidRDefault="00E44A37" w:rsidP="00E44A37">
      <w:pPr>
        <w:ind w:firstLine="180"/>
        <w:rPr>
          <w:rFonts w:ascii="Calibri" w:hAnsi="Calibri"/>
          <w:b/>
          <w:i/>
          <w:color w:val="0B5593"/>
        </w:rPr>
      </w:pPr>
    </w:p>
    <w:p w:rsidR="002A7286" w:rsidRPr="00A81D1F" w:rsidRDefault="002A7286" w:rsidP="002A7286">
      <w:pPr>
        <w:rPr>
          <w:rFonts w:ascii="Arial" w:hAnsi="Arial" w:cs="Arial"/>
          <w:lang w:val="en-CA"/>
        </w:rPr>
      </w:pPr>
      <w:r w:rsidRPr="002908CD">
        <w:rPr>
          <w:rFonts w:ascii="Arial" w:hAnsi="Arial" w:cs="Arial"/>
          <w:lang w:val="en-CA"/>
        </w:rPr>
        <w:t>August 17, 2012</w:t>
      </w:r>
    </w:p>
    <w:p w:rsidR="002A7286" w:rsidRDefault="002A7286" w:rsidP="002A7286">
      <w:pPr>
        <w:rPr>
          <w:rFonts w:ascii="Arial" w:hAnsi="Arial" w:cs="Arial"/>
          <w:lang w:val="en-CA"/>
        </w:rPr>
      </w:pPr>
    </w:p>
    <w:p w:rsidR="002A7286" w:rsidRPr="00A81D1F" w:rsidRDefault="002A7286" w:rsidP="002A7286">
      <w:pPr>
        <w:rPr>
          <w:rFonts w:ascii="Arial" w:hAnsi="Arial" w:cs="Arial"/>
          <w:lang w:val="en-CA"/>
        </w:rPr>
      </w:pPr>
      <w:r w:rsidRPr="00A81D1F">
        <w:rPr>
          <w:rFonts w:ascii="Arial" w:hAnsi="Arial" w:cs="Arial"/>
          <w:lang w:val="en-CA"/>
        </w:rPr>
        <w:t>Ontario Energy Board</w:t>
      </w:r>
    </w:p>
    <w:p w:rsidR="002A7286" w:rsidRPr="00A81D1F" w:rsidRDefault="002A7286" w:rsidP="002A7286">
      <w:pPr>
        <w:rPr>
          <w:rFonts w:ascii="Arial" w:hAnsi="Arial" w:cs="Arial"/>
          <w:lang w:val="en-CA"/>
        </w:rPr>
      </w:pPr>
      <w:r w:rsidRPr="00A81D1F">
        <w:rPr>
          <w:rFonts w:ascii="Arial" w:hAnsi="Arial" w:cs="Arial"/>
          <w:lang w:val="en-CA"/>
        </w:rPr>
        <w:t>P.O. Box 2319</w:t>
      </w:r>
    </w:p>
    <w:p w:rsidR="002A7286" w:rsidRPr="00A81D1F" w:rsidRDefault="002A7286" w:rsidP="002A7286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2ih Floor, 2300 </w:t>
      </w:r>
      <w:proofErr w:type="spellStart"/>
      <w:r>
        <w:rPr>
          <w:rFonts w:ascii="Arial" w:hAnsi="Arial" w:cs="Arial"/>
          <w:lang w:val="en-CA"/>
        </w:rPr>
        <w:t>Y</w:t>
      </w:r>
      <w:r w:rsidRPr="00A81D1F">
        <w:rPr>
          <w:rFonts w:ascii="Arial" w:hAnsi="Arial" w:cs="Arial"/>
          <w:lang w:val="en-CA"/>
        </w:rPr>
        <w:t>onge</w:t>
      </w:r>
      <w:proofErr w:type="spellEnd"/>
      <w:r w:rsidRPr="00A81D1F">
        <w:rPr>
          <w:rFonts w:ascii="Arial" w:hAnsi="Arial" w:cs="Arial"/>
          <w:lang w:val="en-CA"/>
        </w:rPr>
        <w:t xml:space="preserve"> Street</w:t>
      </w:r>
    </w:p>
    <w:p w:rsidR="002A7286" w:rsidRPr="00A81D1F" w:rsidRDefault="002A7286" w:rsidP="002A7286">
      <w:pPr>
        <w:rPr>
          <w:rFonts w:ascii="Arial" w:hAnsi="Arial" w:cs="Arial"/>
          <w:lang w:val="en-CA"/>
        </w:rPr>
      </w:pPr>
      <w:r w:rsidRPr="00A81D1F">
        <w:rPr>
          <w:rFonts w:ascii="Arial" w:hAnsi="Arial" w:cs="Arial"/>
          <w:lang w:val="en-CA"/>
        </w:rPr>
        <w:t>Toronto, Ontario</w:t>
      </w:r>
    </w:p>
    <w:p w:rsidR="002A7286" w:rsidRPr="00A81D1F" w:rsidRDefault="002A7286" w:rsidP="002A7286">
      <w:pPr>
        <w:rPr>
          <w:rFonts w:ascii="Arial" w:hAnsi="Arial" w:cs="Arial"/>
          <w:lang w:val="en-CA"/>
        </w:rPr>
      </w:pPr>
      <w:r w:rsidRPr="00A81D1F">
        <w:rPr>
          <w:rFonts w:ascii="Arial" w:hAnsi="Arial" w:cs="Arial"/>
          <w:lang w:val="en-CA"/>
        </w:rPr>
        <w:t>M4P 1E4</w:t>
      </w:r>
    </w:p>
    <w:p w:rsidR="002A7286" w:rsidRPr="00A81D1F" w:rsidRDefault="002A7286" w:rsidP="002A7286">
      <w:pPr>
        <w:rPr>
          <w:rFonts w:ascii="Arial" w:hAnsi="Arial" w:cs="Arial"/>
          <w:lang w:val="en-CA"/>
        </w:rPr>
      </w:pPr>
      <w:r w:rsidRPr="00A81D1F">
        <w:rPr>
          <w:rFonts w:ascii="Arial" w:hAnsi="Arial" w:cs="Arial"/>
          <w:lang w:val="en-CA"/>
        </w:rPr>
        <w:t xml:space="preserve">Attention: Ms. K. </w:t>
      </w:r>
      <w:proofErr w:type="spellStart"/>
      <w:r w:rsidRPr="00A81D1F">
        <w:rPr>
          <w:rFonts w:ascii="Arial" w:hAnsi="Arial" w:cs="Arial"/>
          <w:lang w:val="en-CA"/>
        </w:rPr>
        <w:t>W</w:t>
      </w:r>
      <w:r>
        <w:rPr>
          <w:rFonts w:ascii="Arial" w:hAnsi="Arial" w:cs="Arial"/>
          <w:lang w:val="en-CA"/>
        </w:rPr>
        <w:t>alli</w:t>
      </w:r>
      <w:proofErr w:type="spellEnd"/>
      <w:r>
        <w:rPr>
          <w:rFonts w:ascii="Arial" w:hAnsi="Arial" w:cs="Arial"/>
          <w:lang w:val="en-CA"/>
        </w:rPr>
        <w:t>, Board Secretary</w:t>
      </w:r>
    </w:p>
    <w:p w:rsidR="002A7286" w:rsidRDefault="002A7286" w:rsidP="002A7286">
      <w:pPr>
        <w:rPr>
          <w:rFonts w:ascii="Arial" w:hAnsi="Arial" w:cs="Arial"/>
          <w:lang w:val="en-CA"/>
        </w:rPr>
      </w:pPr>
    </w:p>
    <w:p w:rsidR="002A7286" w:rsidRPr="00FA765B" w:rsidRDefault="002A7286" w:rsidP="002A7286">
      <w:pPr>
        <w:rPr>
          <w:rFonts w:ascii="Arial" w:hAnsi="Arial" w:cs="Arial"/>
          <w:b/>
          <w:lang w:val="en-CA"/>
        </w:rPr>
      </w:pPr>
      <w:r w:rsidRPr="00FA765B">
        <w:rPr>
          <w:rFonts w:ascii="Arial" w:hAnsi="Arial" w:cs="Arial"/>
          <w:b/>
          <w:lang w:val="en-CA"/>
        </w:rPr>
        <w:t>Re:</w:t>
      </w:r>
      <w:r w:rsidRPr="00FA765B">
        <w:rPr>
          <w:rFonts w:ascii="Arial" w:hAnsi="Arial" w:cs="Arial"/>
          <w:b/>
          <w:lang w:val="en-CA"/>
        </w:rPr>
        <w:tab/>
      </w:r>
      <w:r>
        <w:rPr>
          <w:rFonts w:ascii="Arial" w:hAnsi="Arial" w:cs="Arial"/>
          <w:b/>
          <w:lang w:val="en-CA"/>
        </w:rPr>
        <w:t>Lakeland Power Distribution Ltd.</w:t>
      </w:r>
      <w:r w:rsidRPr="00FA765B">
        <w:rPr>
          <w:rFonts w:ascii="Arial" w:hAnsi="Arial" w:cs="Arial"/>
          <w:b/>
          <w:lang w:val="en-CA"/>
        </w:rPr>
        <w:t xml:space="preserve"> 2013 Cost of Service Application, </w:t>
      </w:r>
      <w:r>
        <w:rPr>
          <w:rFonts w:ascii="Arial" w:hAnsi="Arial" w:cs="Arial"/>
          <w:b/>
          <w:lang w:val="en-CA"/>
        </w:rPr>
        <w:t>OEB-2012-0145</w:t>
      </w:r>
    </w:p>
    <w:p w:rsidR="002A7286" w:rsidRPr="00FA765B" w:rsidRDefault="002A7286" w:rsidP="002A7286">
      <w:pPr>
        <w:rPr>
          <w:rFonts w:ascii="Arial" w:hAnsi="Arial" w:cs="Arial"/>
          <w:b/>
          <w:lang w:val="en-CA"/>
        </w:rPr>
      </w:pPr>
    </w:p>
    <w:p w:rsidR="002A7286" w:rsidRPr="00A81D1F" w:rsidRDefault="002A7286" w:rsidP="002A7286">
      <w:pPr>
        <w:rPr>
          <w:rFonts w:ascii="Arial" w:hAnsi="Arial" w:cs="Arial"/>
          <w:lang w:val="en-CA"/>
        </w:rPr>
      </w:pPr>
      <w:r w:rsidRPr="00A81D1F">
        <w:rPr>
          <w:rFonts w:ascii="Arial" w:hAnsi="Arial" w:cs="Arial"/>
          <w:lang w:val="en-CA"/>
        </w:rPr>
        <w:t xml:space="preserve">Dear Ms. K. </w:t>
      </w:r>
      <w:proofErr w:type="spellStart"/>
      <w:r w:rsidRPr="00A81D1F">
        <w:rPr>
          <w:rFonts w:ascii="Arial" w:hAnsi="Arial" w:cs="Arial"/>
          <w:lang w:val="en-CA"/>
        </w:rPr>
        <w:t>Walli</w:t>
      </w:r>
      <w:proofErr w:type="spellEnd"/>
      <w:r w:rsidRPr="00A81D1F">
        <w:rPr>
          <w:rFonts w:ascii="Arial" w:hAnsi="Arial" w:cs="Arial"/>
          <w:lang w:val="en-CA"/>
        </w:rPr>
        <w:t>:</w:t>
      </w:r>
    </w:p>
    <w:p w:rsidR="002A7286" w:rsidRDefault="002A7286" w:rsidP="002A7286">
      <w:pPr>
        <w:rPr>
          <w:rFonts w:ascii="Arial" w:hAnsi="Arial" w:cs="Arial"/>
          <w:lang w:val="en-CA"/>
        </w:rPr>
      </w:pPr>
    </w:p>
    <w:p w:rsidR="002A7286" w:rsidRDefault="002A7286" w:rsidP="002A7286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Lakeland Power Distribution Ltd</w:t>
      </w:r>
      <w:proofErr w:type="gramStart"/>
      <w:r>
        <w:rPr>
          <w:rFonts w:ascii="Arial" w:hAnsi="Arial" w:cs="Arial"/>
          <w:lang w:val="en-CA"/>
        </w:rPr>
        <w:t>.(</w:t>
      </w:r>
      <w:proofErr w:type="gramEnd"/>
      <w:r>
        <w:rPr>
          <w:rFonts w:ascii="Arial" w:hAnsi="Arial" w:cs="Arial"/>
          <w:lang w:val="en-CA"/>
        </w:rPr>
        <w:t>LPDL) is scheduled to file a Cost of Service Rate Application for 2013 Electricity Distribution Rates and remains committed to submitting a complete application that conforms to the most recent filing requirements issued by the Board.</w:t>
      </w:r>
    </w:p>
    <w:p w:rsidR="002A7286" w:rsidRDefault="002A7286" w:rsidP="002A7286">
      <w:pPr>
        <w:rPr>
          <w:rFonts w:ascii="Arial" w:hAnsi="Arial" w:cs="Arial"/>
          <w:lang w:val="en-CA"/>
        </w:rPr>
      </w:pPr>
    </w:p>
    <w:p w:rsidR="002A7286" w:rsidRDefault="002A7286" w:rsidP="002A7286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As of today’s date, LPDL is not yet in a position to file its 2013 Cost of Service Application.  </w:t>
      </w:r>
      <w:r w:rsidRPr="00A324C2">
        <w:rPr>
          <w:rFonts w:ascii="Arial" w:hAnsi="Arial" w:cs="Arial"/>
          <w:lang w:val="en-CA"/>
        </w:rPr>
        <w:t xml:space="preserve">The 2013 IFRS deferral and related MIFRS issues </w:t>
      </w:r>
      <w:r>
        <w:rPr>
          <w:rFonts w:ascii="Arial" w:hAnsi="Arial" w:cs="Arial"/>
          <w:lang w:val="en-CA"/>
        </w:rPr>
        <w:t>as well as</w:t>
      </w:r>
      <w:r w:rsidRPr="00A324C2">
        <w:rPr>
          <w:rFonts w:ascii="Arial" w:hAnsi="Arial" w:cs="Arial"/>
          <w:lang w:val="en-CA"/>
        </w:rPr>
        <w:t xml:space="preserve"> the late July release of the OEB Cost of Service Models </w:t>
      </w:r>
      <w:r>
        <w:rPr>
          <w:rFonts w:ascii="Arial" w:hAnsi="Arial" w:cs="Arial"/>
          <w:lang w:val="en-CA"/>
        </w:rPr>
        <w:t xml:space="preserve">have </w:t>
      </w:r>
      <w:r w:rsidRPr="00A324C2">
        <w:rPr>
          <w:rFonts w:ascii="Arial" w:hAnsi="Arial" w:cs="Arial"/>
          <w:lang w:val="en-CA"/>
        </w:rPr>
        <w:t>contributed to the delay.</w:t>
      </w:r>
    </w:p>
    <w:p w:rsidR="002A7286" w:rsidRDefault="002A7286" w:rsidP="002A7286">
      <w:pPr>
        <w:rPr>
          <w:rFonts w:ascii="Arial" w:hAnsi="Arial" w:cs="Arial"/>
          <w:lang w:val="en-CA"/>
        </w:rPr>
      </w:pPr>
    </w:p>
    <w:p w:rsidR="002A7286" w:rsidRDefault="002A7286" w:rsidP="002A7286">
      <w:pPr>
        <w:rPr>
          <w:rFonts w:ascii="Arial" w:hAnsi="Arial" w:cs="Arial"/>
          <w:lang w:val="en-CA"/>
        </w:rPr>
      </w:pPr>
      <w:r w:rsidRPr="00054364">
        <w:rPr>
          <w:rFonts w:ascii="Arial" w:hAnsi="Arial" w:cs="Arial"/>
          <w:lang w:val="en-CA"/>
        </w:rPr>
        <w:t xml:space="preserve">In order to prepare a thorough application </w:t>
      </w:r>
      <w:r>
        <w:rPr>
          <w:rFonts w:ascii="Arial" w:hAnsi="Arial" w:cs="Arial"/>
          <w:lang w:val="en-CA"/>
        </w:rPr>
        <w:t>LPDL</w:t>
      </w:r>
      <w:r w:rsidRPr="00054364">
        <w:rPr>
          <w:rFonts w:ascii="Arial" w:hAnsi="Arial" w:cs="Arial"/>
          <w:lang w:val="en-CA"/>
        </w:rPr>
        <w:t xml:space="preserve"> sincerely regrets that we will not be able to meet the August </w:t>
      </w:r>
      <w:r>
        <w:rPr>
          <w:rFonts w:ascii="Arial" w:hAnsi="Arial" w:cs="Arial"/>
          <w:lang w:val="en-CA"/>
        </w:rPr>
        <w:t>31</w:t>
      </w:r>
      <w:r w:rsidRPr="00054364">
        <w:rPr>
          <w:rFonts w:ascii="Arial" w:hAnsi="Arial" w:cs="Arial"/>
          <w:lang w:val="en-CA"/>
        </w:rPr>
        <w:t>, 201</w:t>
      </w:r>
      <w:r>
        <w:rPr>
          <w:rFonts w:ascii="Arial" w:hAnsi="Arial" w:cs="Arial"/>
          <w:lang w:val="en-CA"/>
        </w:rPr>
        <w:t>2</w:t>
      </w:r>
      <w:r w:rsidRPr="00054364">
        <w:rPr>
          <w:rFonts w:ascii="Arial" w:hAnsi="Arial" w:cs="Arial"/>
          <w:lang w:val="en-CA"/>
        </w:rPr>
        <w:t xml:space="preserve"> filing deadline.</w:t>
      </w:r>
      <w:r>
        <w:rPr>
          <w:rFonts w:ascii="Arial" w:hAnsi="Arial" w:cs="Arial"/>
          <w:lang w:val="en-CA"/>
        </w:rPr>
        <w:t xml:space="preserve">  LPDL </w:t>
      </w:r>
      <w:r w:rsidRPr="00054364">
        <w:rPr>
          <w:rFonts w:ascii="Arial" w:hAnsi="Arial" w:cs="Arial"/>
          <w:lang w:val="en-CA"/>
        </w:rPr>
        <w:t xml:space="preserve">will continue to work diligently to submit the application </w:t>
      </w:r>
      <w:r>
        <w:rPr>
          <w:rFonts w:ascii="Arial" w:hAnsi="Arial" w:cs="Arial"/>
          <w:lang w:val="en-CA"/>
        </w:rPr>
        <w:t>on or before September 28, 2012</w:t>
      </w:r>
      <w:r w:rsidRPr="00054364">
        <w:rPr>
          <w:rFonts w:ascii="Arial" w:hAnsi="Arial" w:cs="Arial"/>
          <w:lang w:val="en-CA"/>
        </w:rPr>
        <w:t>.</w:t>
      </w:r>
    </w:p>
    <w:p w:rsidR="002A7286" w:rsidRDefault="002A7286" w:rsidP="002A7286">
      <w:pPr>
        <w:rPr>
          <w:rFonts w:ascii="Arial" w:hAnsi="Arial" w:cs="Arial"/>
          <w:lang w:val="en-CA"/>
        </w:rPr>
      </w:pPr>
    </w:p>
    <w:p w:rsidR="002A7286" w:rsidRDefault="002A7286" w:rsidP="002A7286">
      <w:pPr>
        <w:rPr>
          <w:rFonts w:ascii="Arial" w:hAnsi="Arial" w:cs="Arial"/>
          <w:lang w:val="en-CA"/>
        </w:rPr>
      </w:pPr>
    </w:p>
    <w:p w:rsidR="002A7286" w:rsidRPr="00A81D1F" w:rsidRDefault="002A7286" w:rsidP="002A7286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Respectfully S</w:t>
      </w:r>
      <w:r w:rsidRPr="00A81D1F">
        <w:rPr>
          <w:rFonts w:ascii="Arial" w:hAnsi="Arial" w:cs="Arial"/>
          <w:lang w:val="en-CA"/>
        </w:rPr>
        <w:t>ubmitted,</w:t>
      </w:r>
      <w:bookmarkStart w:id="0" w:name="_GoBack"/>
      <w:bookmarkEnd w:id="0"/>
    </w:p>
    <w:p w:rsidR="002A7286" w:rsidRDefault="002A7286" w:rsidP="002A7286">
      <w:pPr>
        <w:rPr>
          <w:rFonts w:ascii="Arial" w:hAnsi="Arial" w:cs="Arial"/>
          <w:lang w:val="en-CA"/>
        </w:rPr>
      </w:pPr>
    </w:p>
    <w:p w:rsidR="002A7286" w:rsidRDefault="002A7286" w:rsidP="002A7286">
      <w:pPr>
        <w:rPr>
          <w:rFonts w:ascii="Arial" w:hAnsi="Arial" w:cs="Arial"/>
          <w:lang w:val="en-CA"/>
        </w:rPr>
      </w:pPr>
    </w:p>
    <w:p w:rsidR="002A7286" w:rsidRDefault="002A7286" w:rsidP="002A7286">
      <w:pPr>
        <w:rPr>
          <w:rFonts w:ascii="Arial" w:hAnsi="Arial" w:cs="Arial"/>
          <w:lang w:val="en-CA"/>
        </w:rPr>
      </w:pPr>
      <w:r>
        <w:rPr>
          <w:rFonts w:ascii="Arial" w:hAnsi="Arial" w:cs="Arial"/>
          <w:noProof/>
          <w:lang w:val="en-CA" w:eastAsia="en-CA"/>
        </w:rPr>
        <w:drawing>
          <wp:inline distT="0" distB="0" distL="0" distR="0">
            <wp:extent cx="1933575" cy="6371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918" cy="63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286" w:rsidRDefault="002A7286" w:rsidP="002A7286">
      <w:pPr>
        <w:rPr>
          <w:rFonts w:ascii="Arial" w:hAnsi="Arial" w:cs="Arial"/>
          <w:lang w:val="en-CA"/>
        </w:rPr>
      </w:pPr>
    </w:p>
    <w:p w:rsidR="002A7286" w:rsidRDefault="002A7286" w:rsidP="002A7286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Margaret Maw</w:t>
      </w:r>
    </w:p>
    <w:p w:rsidR="002A7286" w:rsidRDefault="002A7286" w:rsidP="002A7286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Chief Financial Officer</w:t>
      </w:r>
    </w:p>
    <w:p w:rsidR="002A7286" w:rsidRPr="00A81D1F" w:rsidRDefault="002A7286" w:rsidP="002A7286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Lakeland Power Distribution Ltd.</w:t>
      </w:r>
    </w:p>
    <w:p w:rsidR="00F73832" w:rsidRDefault="00F73832" w:rsidP="002A7286">
      <w:pPr>
        <w:ind w:firstLine="180"/>
        <w:rPr>
          <w:rFonts w:ascii="Arial" w:hAnsi="Arial" w:cs="Arial"/>
        </w:rPr>
      </w:pPr>
    </w:p>
    <w:sectPr w:rsidR="00F73832" w:rsidSect="00085796">
      <w:headerReference w:type="default" r:id="rId11"/>
      <w:pgSz w:w="12240" w:h="15840"/>
      <w:pgMar w:top="1440" w:right="1797" w:bottom="1440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06" w:rsidRDefault="00BB6F06">
      <w:r>
        <w:separator/>
      </w:r>
    </w:p>
  </w:endnote>
  <w:endnote w:type="continuationSeparator" w:id="0">
    <w:p w:rsidR="00BB6F06" w:rsidRDefault="00BB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06" w:rsidRDefault="00BB6F06">
      <w:r>
        <w:separator/>
      </w:r>
    </w:p>
  </w:footnote>
  <w:footnote w:type="continuationSeparator" w:id="0">
    <w:p w:rsidR="00BB6F06" w:rsidRDefault="00BB6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06" w:rsidRPr="00047F38" w:rsidRDefault="00BB6F06" w:rsidP="00C02182">
    <w:pPr>
      <w:pStyle w:val="Header"/>
      <w:tabs>
        <w:tab w:val="clear" w:pos="4320"/>
        <w:tab w:val="clear" w:pos="8640"/>
        <w:tab w:val="right" w:pos="8646"/>
      </w:tabs>
      <w:rPr>
        <w:rFonts w:ascii="Arial" w:hAnsi="Arial" w:cs="Arial"/>
        <w:sz w:val="20"/>
        <w:szCs w:val="20"/>
      </w:rPr>
    </w:pPr>
    <w:r>
      <w:tab/>
    </w:r>
    <w:r w:rsidRPr="00047F38">
      <w:rPr>
        <w:rFonts w:ascii="Arial" w:hAnsi="Arial" w:cs="Arial"/>
        <w:sz w:val="20"/>
        <w:szCs w:val="20"/>
      </w:rPr>
      <w:t>Lakeland Power Distribution Ltd.</w:t>
    </w:r>
  </w:p>
  <w:p w:rsidR="00BB6F06" w:rsidRPr="00047F38" w:rsidRDefault="00BB6F06">
    <w:pPr>
      <w:pStyle w:val="Header"/>
      <w:rPr>
        <w:rFonts w:ascii="Arial" w:hAnsi="Arial" w:cs="Arial"/>
        <w:sz w:val="20"/>
        <w:szCs w:val="20"/>
      </w:rPr>
    </w:pPr>
    <w:r w:rsidRPr="00047F38">
      <w:rPr>
        <w:rFonts w:ascii="Arial" w:hAnsi="Arial" w:cs="Arial"/>
        <w:sz w:val="20"/>
        <w:szCs w:val="20"/>
      </w:rPr>
      <w:tab/>
    </w:r>
    <w:r w:rsidRPr="00047F38">
      <w:rPr>
        <w:rFonts w:ascii="Arial" w:hAnsi="Arial" w:cs="Arial"/>
        <w:sz w:val="20"/>
        <w:szCs w:val="20"/>
      </w:rPr>
      <w:tab/>
      <w:t>EB-2010-0096</w:t>
    </w:r>
  </w:p>
  <w:p w:rsidR="00BB6F06" w:rsidRPr="00047F38" w:rsidRDefault="00BB6F06">
    <w:pPr>
      <w:pStyle w:val="Header"/>
      <w:rPr>
        <w:rFonts w:ascii="Arial" w:hAnsi="Arial" w:cs="Arial"/>
        <w:sz w:val="20"/>
        <w:szCs w:val="20"/>
      </w:rPr>
    </w:pPr>
    <w:r w:rsidRPr="00047F38">
      <w:rPr>
        <w:rFonts w:ascii="Arial" w:hAnsi="Arial" w:cs="Arial"/>
        <w:sz w:val="20"/>
        <w:szCs w:val="20"/>
      </w:rPr>
      <w:tab/>
    </w:r>
    <w:r w:rsidRPr="00047F38">
      <w:rPr>
        <w:rFonts w:ascii="Arial" w:hAnsi="Arial" w:cs="Arial"/>
        <w:sz w:val="20"/>
        <w:szCs w:val="20"/>
      </w:rPr>
      <w:tab/>
      <w:t>2011 IRM3 Rate Application</w:t>
    </w:r>
  </w:p>
  <w:p w:rsidR="00BB6F06" w:rsidRPr="00F73832" w:rsidRDefault="00BB6F06" w:rsidP="00F73832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18"/>
        <w:szCs w:val="18"/>
      </w:rPr>
      <w:t>Reply Submission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6F86A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5A4901"/>
    <w:multiLevelType w:val="hybridMultilevel"/>
    <w:tmpl w:val="02584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00841"/>
    <w:multiLevelType w:val="hybridMultilevel"/>
    <w:tmpl w:val="D1F8969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2F38CF"/>
    <w:multiLevelType w:val="hybridMultilevel"/>
    <w:tmpl w:val="0D4A2E2A"/>
    <w:lvl w:ilvl="0" w:tplc="F77CE1B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44B32"/>
    <w:multiLevelType w:val="hybridMultilevel"/>
    <w:tmpl w:val="1858691C"/>
    <w:lvl w:ilvl="0" w:tplc="F77CE1B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A5EB7"/>
    <w:multiLevelType w:val="hybridMultilevel"/>
    <w:tmpl w:val="C9AC77A0"/>
    <w:lvl w:ilvl="0" w:tplc="C9F44E2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F04BBF"/>
    <w:multiLevelType w:val="hybridMultilevel"/>
    <w:tmpl w:val="C7DA944C"/>
    <w:lvl w:ilvl="0" w:tplc="AF9C8CB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1B965C8"/>
    <w:multiLevelType w:val="hybridMultilevel"/>
    <w:tmpl w:val="8326E492"/>
    <w:lvl w:ilvl="0" w:tplc="89E0CE3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>
    <w:nsid w:val="2468563D"/>
    <w:multiLevelType w:val="hybridMultilevel"/>
    <w:tmpl w:val="5AA847F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BC2EFC"/>
    <w:multiLevelType w:val="hybridMultilevel"/>
    <w:tmpl w:val="29ECBDD6"/>
    <w:lvl w:ilvl="0" w:tplc="F77CE1B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81359D"/>
    <w:multiLevelType w:val="hybridMultilevel"/>
    <w:tmpl w:val="06EE3EF6"/>
    <w:lvl w:ilvl="0" w:tplc="593E0856">
      <w:start w:val="4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>
    <w:nsid w:val="32385117"/>
    <w:multiLevelType w:val="hybridMultilevel"/>
    <w:tmpl w:val="38346BF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537A98"/>
    <w:multiLevelType w:val="hybridMultilevel"/>
    <w:tmpl w:val="0BD8C894"/>
    <w:lvl w:ilvl="0" w:tplc="593E0856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>
    <w:nsid w:val="4096034C"/>
    <w:multiLevelType w:val="hybridMultilevel"/>
    <w:tmpl w:val="570AA8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8D2507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6D17B2"/>
    <w:multiLevelType w:val="hybridMultilevel"/>
    <w:tmpl w:val="133077E0"/>
    <w:lvl w:ilvl="0" w:tplc="DEA03F0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>
    <w:nsid w:val="4C757921"/>
    <w:multiLevelType w:val="hybridMultilevel"/>
    <w:tmpl w:val="5DBAFD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631629F"/>
    <w:multiLevelType w:val="hybridMultilevel"/>
    <w:tmpl w:val="413E5492"/>
    <w:lvl w:ilvl="0" w:tplc="BB46F99A">
      <w:start w:val="2011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>
    <w:nsid w:val="569A1ACF"/>
    <w:multiLevelType w:val="hybridMultilevel"/>
    <w:tmpl w:val="FE6E6BDC"/>
    <w:lvl w:ilvl="0" w:tplc="844CD2D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53EC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6FC43A9"/>
    <w:multiLevelType w:val="hybridMultilevel"/>
    <w:tmpl w:val="C63EAD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947563"/>
    <w:multiLevelType w:val="hybridMultilevel"/>
    <w:tmpl w:val="9E3E3DD6"/>
    <w:lvl w:ilvl="0" w:tplc="F77CE1B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67CE5"/>
    <w:multiLevelType w:val="multilevel"/>
    <w:tmpl w:val="F96A190A"/>
    <w:name w:val="SR Gen 1"/>
    <w:lvl w:ilvl="0">
      <w:start w:val="1"/>
      <w:numFmt w:val="decimal"/>
      <w:lvlRestart w:val="0"/>
      <w:pStyle w:val="SRGen11"/>
      <w:lvlText w:val="%1."/>
      <w:lvlJc w:val="left"/>
      <w:pPr>
        <w:tabs>
          <w:tab w:val="num" w:pos="720"/>
        </w:tabs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pStyle w:val="SRGen12"/>
      <w:lvlText w:val="(%2)"/>
      <w:lvlJc w:val="left"/>
      <w:pPr>
        <w:tabs>
          <w:tab w:val="num" w:pos="720"/>
        </w:tabs>
        <w:ind w:left="144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pStyle w:val="SRGen13"/>
      <w:lvlText w:val="(%3)"/>
      <w:lvlJc w:val="left"/>
      <w:pPr>
        <w:tabs>
          <w:tab w:val="num" w:pos="720"/>
        </w:tabs>
        <w:ind w:left="216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pStyle w:val="SRGen14"/>
      <w:lvlText w:val="(%4)"/>
      <w:lvlJc w:val="left"/>
      <w:pPr>
        <w:tabs>
          <w:tab w:val="num" w:pos="720"/>
        </w:tabs>
        <w:ind w:left="288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SRGen15"/>
      <w:lvlText w:val="(%5)"/>
      <w:lvlJc w:val="left"/>
      <w:pPr>
        <w:tabs>
          <w:tab w:val="num" w:pos="720"/>
        </w:tabs>
        <w:ind w:left="360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Roman"/>
      <w:pStyle w:val="SRGen16"/>
      <w:lvlText w:val="(%6)"/>
      <w:lvlJc w:val="left"/>
      <w:pPr>
        <w:tabs>
          <w:tab w:val="num" w:pos="720"/>
        </w:tabs>
        <w:ind w:left="432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RGen17"/>
      <w:lvlText w:val="%7)"/>
      <w:lvlJc w:val="left"/>
      <w:pPr>
        <w:tabs>
          <w:tab w:val="num" w:pos="720"/>
        </w:tabs>
        <w:ind w:left="504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pStyle w:val="SRGen18"/>
      <w:lvlText w:val="%8)"/>
      <w:lvlJc w:val="left"/>
      <w:pPr>
        <w:tabs>
          <w:tab w:val="num" w:pos="720"/>
        </w:tabs>
        <w:ind w:left="576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RGen19"/>
      <w:lvlText w:val="%9)"/>
      <w:lvlJc w:val="left"/>
      <w:pPr>
        <w:tabs>
          <w:tab w:val="num" w:pos="720"/>
        </w:tabs>
        <w:ind w:left="648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1">
    <w:nsid w:val="59990318"/>
    <w:multiLevelType w:val="hybridMultilevel"/>
    <w:tmpl w:val="A81CD4EA"/>
    <w:lvl w:ilvl="0" w:tplc="E77870D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5C777822"/>
    <w:multiLevelType w:val="hybridMultilevel"/>
    <w:tmpl w:val="0F325BA8"/>
    <w:lvl w:ilvl="0" w:tplc="F77CE1B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D1195B"/>
    <w:multiLevelType w:val="hybridMultilevel"/>
    <w:tmpl w:val="C3807DA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FFB5A00"/>
    <w:multiLevelType w:val="hybridMultilevel"/>
    <w:tmpl w:val="AF76F0B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8F08BC20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03766FE"/>
    <w:multiLevelType w:val="hybridMultilevel"/>
    <w:tmpl w:val="F70A063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153B44"/>
    <w:multiLevelType w:val="hybridMultilevel"/>
    <w:tmpl w:val="59683E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EAC4F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0A0715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AA0EFB"/>
    <w:multiLevelType w:val="hybridMultilevel"/>
    <w:tmpl w:val="EECA44B4"/>
    <w:lvl w:ilvl="0" w:tplc="593E0856">
      <w:start w:val="4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>
    <w:nsid w:val="64D17907"/>
    <w:multiLevelType w:val="hybridMultilevel"/>
    <w:tmpl w:val="7F044010"/>
    <w:lvl w:ilvl="0" w:tplc="E9B435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026729"/>
    <w:multiLevelType w:val="multilevel"/>
    <w:tmpl w:val="CA1065D0"/>
    <w:name w:val="ORGeneral"/>
    <w:lvl w:ilvl="0">
      <w:start w:val="1"/>
      <w:numFmt w:val="decimal"/>
      <w:lvlRestart w:val="0"/>
      <w:pStyle w:val="ORGenL1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pStyle w:val="ORGenL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ORGenL3"/>
      <w:lvlText w:val="(%3)"/>
      <w:lvlJc w:val="right"/>
      <w:pPr>
        <w:tabs>
          <w:tab w:val="num" w:pos="2160"/>
        </w:tabs>
        <w:ind w:left="2160" w:hanging="432"/>
      </w:pPr>
    </w:lvl>
    <w:lvl w:ilvl="3">
      <w:start w:val="1"/>
      <w:numFmt w:val="decimal"/>
      <w:pStyle w:val="ORGen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upperLetter"/>
      <w:pStyle w:val="ORGenL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upperRoman"/>
      <w:pStyle w:val="ORGenL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RGenL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pStyle w:val="ORGenL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pStyle w:val="ORGenL9"/>
      <w:lvlText w:val="%9)"/>
      <w:lvlJc w:val="left"/>
      <w:pPr>
        <w:tabs>
          <w:tab w:val="num" w:pos="6480"/>
        </w:tabs>
        <w:ind w:left="6480" w:hanging="720"/>
      </w:pPr>
    </w:lvl>
  </w:abstractNum>
  <w:abstractNum w:abstractNumId="30">
    <w:nsid w:val="73DA4AB6"/>
    <w:multiLevelType w:val="hybridMultilevel"/>
    <w:tmpl w:val="C57A8E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18026F"/>
    <w:multiLevelType w:val="hybridMultilevel"/>
    <w:tmpl w:val="F78403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DD73B3"/>
    <w:multiLevelType w:val="hybridMultilevel"/>
    <w:tmpl w:val="F6780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CA6C05"/>
    <w:multiLevelType w:val="hybridMultilevel"/>
    <w:tmpl w:val="AFF25EF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71355F"/>
    <w:multiLevelType w:val="hybridMultilevel"/>
    <w:tmpl w:val="A31005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3EDA1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6"/>
  </w:num>
  <w:num w:numId="3">
    <w:abstractNumId w:val="24"/>
  </w:num>
  <w:num w:numId="4">
    <w:abstractNumId w:val="6"/>
  </w:num>
  <w:num w:numId="5">
    <w:abstractNumId w:val="15"/>
  </w:num>
  <w:num w:numId="6">
    <w:abstractNumId w:val="13"/>
  </w:num>
  <w:num w:numId="7">
    <w:abstractNumId w:val="28"/>
  </w:num>
  <w:num w:numId="8">
    <w:abstractNumId w:val="5"/>
  </w:num>
  <w:num w:numId="9">
    <w:abstractNumId w:val="23"/>
  </w:num>
  <w:num w:numId="10">
    <w:abstractNumId w:val="2"/>
  </w:num>
  <w:num w:numId="11">
    <w:abstractNumId w:val="25"/>
  </w:num>
  <w:num w:numId="12">
    <w:abstractNumId w:val="11"/>
  </w:num>
  <w:num w:numId="13">
    <w:abstractNumId w:val="8"/>
  </w:num>
  <w:num w:numId="14">
    <w:abstractNumId w:val="33"/>
  </w:num>
  <w:num w:numId="15">
    <w:abstractNumId w:val="18"/>
  </w:num>
  <w:num w:numId="16">
    <w:abstractNumId w:val="30"/>
  </w:num>
  <w:num w:numId="17">
    <w:abstractNumId w:val="31"/>
  </w:num>
  <w:num w:numId="18">
    <w:abstractNumId w:val="17"/>
  </w:num>
  <w:num w:numId="19">
    <w:abstractNumId w:val="3"/>
  </w:num>
  <w:num w:numId="20">
    <w:abstractNumId w:val="9"/>
  </w:num>
  <w:num w:numId="21">
    <w:abstractNumId w:val="4"/>
  </w:num>
  <w:num w:numId="22">
    <w:abstractNumId w:val="19"/>
  </w:num>
  <w:num w:numId="23">
    <w:abstractNumId w:val="22"/>
  </w:num>
  <w:num w:numId="24">
    <w:abstractNumId w:val="20"/>
  </w:num>
  <w:num w:numId="25">
    <w:abstractNumId w:val="12"/>
  </w:num>
  <w:num w:numId="26">
    <w:abstractNumId w:val="10"/>
  </w:num>
  <w:num w:numId="27">
    <w:abstractNumId w:val="27"/>
  </w:num>
  <w:num w:numId="28">
    <w:abstractNumId w:val="0"/>
  </w:num>
  <w:num w:numId="29">
    <w:abstractNumId w:val="1"/>
  </w:num>
  <w:num w:numId="30">
    <w:abstractNumId w:val="32"/>
  </w:num>
  <w:num w:numId="31">
    <w:abstractNumId w:val="29"/>
  </w:num>
  <w:num w:numId="32">
    <w:abstractNumId w:val="21"/>
  </w:num>
  <w:num w:numId="33">
    <w:abstractNumId w:val="14"/>
  </w:num>
  <w:num w:numId="34">
    <w:abstractNumId w:val="7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27"/>
    <w:rsid w:val="00004E48"/>
    <w:rsid w:val="00023252"/>
    <w:rsid w:val="00047F38"/>
    <w:rsid w:val="000616E7"/>
    <w:rsid w:val="00081D94"/>
    <w:rsid w:val="000839B1"/>
    <w:rsid w:val="00085796"/>
    <w:rsid w:val="000C08CE"/>
    <w:rsid w:val="000D0631"/>
    <w:rsid w:val="00133B01"/>
    <w:rsid w:val="00136376"/>
    <w:rsid w:val="00191572"/>
    <w:rsid w:val="00214134"/>
    <w:rsid w:val="00214F9D"/>
    <w:rsid w:val="002366A0"/>
    <w:rsid w:val="00251A17"/>
    <w:rsid w:val="002A7286"/>
    <w:rsid w:val="002C2C6A"/>
    <w:rsid w:val="002C362F"/>
    <w:rsid w:val="002C6139"/>
    <w:rsid w:val="002E5325"/>
    <w:rsid w:val="002F2DA6"/>
    <w:rsid w:val="003002DF"/>
    <w:rsid w:val="00306DCF"/>
    <w:rsid w:val="00314E79"/>
    <w:rsid w:val="00357FA8"/>
    <w:rsid w:val="003A408D"/>
    <w:rsid w:val="003B2A06"/>
    <w:rsid w:val="003F5B8A"/>
    <w:rsid w:val="003F795B"/>
    <w:rsid w:val="00443D06"/>
    <w:rsid w:val="004C5D27"/>
    <w:rsid w:val="004F7902"/>
    <w:rsid w:val="004F7C18"/>
    <w:rsid w:val="005017EF"/>
    <w:rsid w:val="0052737F"/>
    <w:rsid w:val="0053059A"/>
    <w:rsid w:val="0055605E"/>
    <w:rsid w:val="00563907"/>
    <w:rsid w:val="005D65F9"/>
    <w:rsid w:val="006078B4"/>
    <w:rsid w:val="006279E4"/>
    <w:rsid w:val="00681A4A"/>
    <w:rsid w:val="00683A69"/>
    <w:rsid w:val="006B7B75"/>
    <w:rsid w:val="006F6F9E"/>
    <w:rsid w:val="00700E92"/>
    <w:rsid w:val="00715ABF"/>
    <w:rsid w:val="00722053"/>
    <w:rsid w:val="007513E8"/>
    <w:rsid w:val="00751A53"/>
    <w:rsid w:val="00767BA9"/>
    <w:rsid w:val="00773DCB"/>
    <w:rsid w:val="00791A19"/>
    <w:rsid w:val="007A6663"/>
    <w:rsid w:val="007A7B27"/>
    <w:rsid w:val="00805BD9"/>
    <w:rsid w:val="00834668"/>
    <w:rsid w:val="008510D7"/>
    <w:rsid w:val="00856937"/>
    <w:rsid w:val="008650A2"/>
    <w:rsid w:val="00873100"/>
    <w:rsid w:val="00924E11"/>
    <w:rsid w:val="0097078F"/>
    <w:rsid w:val="00982E91"/>
    <w:rsid w:val="009949E6"/>
    <w:rsid w:val="009D54F4"/>
    <w:rsid w:val="009D6008"/>
    <w:rsid w:val="00A319F9"/>
    <w:rsid w:val="00A42881"/>
    <w:rsid w:val="00A52C05"/>
    <w:rsid w:val="00AA40A7"/>
    <w:rsid w:val="00AB7EB6"/>
    <w:rsid w:val="00AD6463"/>
    <w:rsid w:val="00B35210"/>
    <w:rsid w:val="00B43940"/>
    <w:rsid w:val="00B57478"/>
    <w:rsid w:val="00B578A4"/>
    <w:rsid w:val="00B7193B"/>
    <w:rsid w:val="00B90E12"/>
    <w:rsid w:val="00B969F3"/>
    <w:rsid w:val="00BB559C"/>
    <w:rsid w:val="00BB6F06"/>
    <w:rsid w:val="00BC175E"/>
    <w:rsid w:val="00BC5315"/>
    <w:rsid w:val="00BF1F24"/>
    <w:rsid w:val="00C02182"/>
    <w:rsid w:val="00C16A5C"/>
    <w:rsid w:val="00C50FAB"/>
    <w:rsid w:val="00C60B49"/>
    <w:rsid w:val="00C63312"/>
    <w:rsid w:val="00C67397"/>
    <w:rsid w:val="00CA410A"/>
    <w:rsid w:val="00CC2431"/>
    <w:rsid w:val="00CE01D8"/>
    <w:rsid w:val="00CE24E1"/>
    <w:rsid w:val="00D168FE"/>
    <w:rsid w:val="00D77C92"/>
    <w:rsid w:val="00D85A75"/>
    <w:rsid w:val="00D95448"/>
    <w:rsid w:val="00E147E6"/>
    <w:rsid w:val="00E44A37"/>
    <w:rsid w:val="00E4505A"/>
    <w:rsid w:val="00E770C6"/>
    <w:rsid w:val="00EA37AA"/>
    <w:rsid w:val="00EE71B9"/>
    <w:rsid w:val="00F11C3F"/>
    <w:rsid w:val="00F27E63"/>
    <w:rsid w:val="00F32477"/>
    <w:rsid w:val="00F6565E"/>
    <w:rsid w:val="00F73832"/>
    <w:rsid w:val="00FA55BA"/>
    <w:rsid w:val="00FD0EFE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31"/>
    <w:rPr>
      <w:sz w:val="24"/>
      <w:szCs w:val="24"/>
    </w:rPr>
  </w:style>
  <w:style w:type="paragraph" w:styleId="Heading1">
    <w:name w:val="heading 1"/>
    <w:basedOn w:val="Normal"/>
    <w:next w:val="Normal"/>
    <w:qFormat/>
    <w:rsid w:val="00CC24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CC2431"/>
    <w:pPr>
      <w:ind w:left="1440" w:right="1440"/>
      <w:jc w:val="both"/>
    </w:pPr>
    <w:rPr>
      <w:rFonts w:ascii="Arial" w:hAnsi="Arial" w:cs="Arial"/>
      <w:lang w:val="en-CA"/>
    </w:rPr>
  </w:style>
  <w:style w:type="paragraph" w:customStyle="1" w:styleId="SRGen19">
    <w:name w:val="SR Gen 1_9"/>
    <w:basedOn w:val="Normal"/>
    <w:rsid w:val="00314E79"/>
    <w:pPr>
      <w:numPr>
        <w:ilvl w:val="8"/>
        <w:numId w:val="24"/>
      </w:numPr>
      <w:spacing w:after="240"/>
      <w:jc w:val="both"/>
      <w:outlineLvl w:val="8"/>
    </w:pPr>
    <w:rPr>
      <w:szCs w:val="22"/>
      <w:lang w:val="en-CA"/>
    </w:rPr>
  </w:style>
  <w:style w:type="paragraph" w:customStyle="1" w:styleId="SRGen18">
    <w:name w:val="SR Gen 1_8"/>
    <w:basedOn w:val="Normal"/>
    <w:rsid w:val="00314E79"/>
    <w:pPr>
      <w:numPr>
        <w:ilvl w:val="7"/>
        <w:numId w:val="24"/>
      </w:numPr>
      <w:spacing w:after="240"/>
      <w:jc w:val="both"/>
      <w:outlineLvl w:val="7"/>
    </w:pPr>
    <w:rPr>
      <w:szCs w:val="22"/>
      <w:lang w:val="en-CA"/>
    </w:rPr>
  </w:style>
  <w:style w:type="paragraph" w:customStyle="1" w:styleId="SRGen17">
    <w:name w:val="SR Gen 1_7"/>
    <w:basedOn w:val="Normal"/>
    <w:rsid w:val="00314E79"/>
    <w:pPr>
      <w:numPr>
        <w:ilvl w:val="6"/>
        <w:numId w:val="24"/>
      </w:numPr>
      <w:spacing w:after="240"/>
      <w:jc w:val="both"/>
      <w:outlineLvl w:val="6"/>
    </w:pPr>
    <w:rPr>
      <w:szCs w:val="22"/>
      <w:lang w:val="en-CA"/>
    </w:rPr>
  </w:style>
  <w:style w:type="paragraph" w:customStyle="1" w:styleId="SRGen16">
    <w:name w:val="SR Gen 1_6"/>
    <w:basedOn w:val="Normal"/>
    <w:rsid w:val="00314E79"/>
    <w:pPr>
      <w:numPr>
        <w:ilvl w:val="5"/>
        <w:numId w:val="24"/>
      </w:numPr>
      <w:spacing w:after="240"/>
      <w:jc w:val="both"/>
      <w:outlineLvl w:val="5"/>
    </w:pPr>
    <w:rPr>
      <w:szCs w:val="22"/>
      <w:lang w:val="en-CA"/>
    </w:rPr>
  </w:style>
  <w:style w:type="paragraph" w:customStyle="1" w:styleId="SRGen15">
    <w:name w:val="SR Gen 1_5"/>
    <w:basedOn w:val="Normal"/>
    <w:rsid w:val="00314E79"/>
    <w:pPr>
      <w:numPr>
        <w:ilvl w:val="4"/>
        <w:numId w:val="24"/>
      </w:numPr>
      <w:spacing w:after="240"/>
      <w:jc w:val="both"/>
      <w:outlineLvl w:val="4"/>
    </w:pPr>
    <w:rPr>
      <w:szCs w:val="22"/>
      <w:lang w:val="en-CA"/>
    </w:rPr>
  </w:style>
  <w:style w:type="paragraph" w:customStyle="1" w:styleId="SRGen14">
    <w:name w:val="SR Gen 1_4"/>
    <w:basedOn w:val="Normal"/>
    <w:rsid w:val="00314E79"/>
    <w:pPr>
      <w:numPr>
        <w:ilvl w:val="3"/>
        <w:numId w:val="24"/>
      </w:numPr>
      <w:spacing w:after="240"/>
      <w:jc w:val="both"/>
      <w:outlineLvl w:val="3"/>
    </w:pPr>
    <w:rPr>
      <w:szCs w:val="22"/>
      <w:lang w:val="en-CA"/>
    </w:rPr>
  </w:style>
  <w:style w:type="paragraph" w:customStyle="1" w:styleId="SRGen13">
    <w:name w:val="SR Gen 1_3"/>
    <w:basedOn w:val="Normal"/>
    <w:rsid w:val="00314E79"/>
    <w:pPr>
      <w:numPr>
        <w:ilvl w:val="2"/>
        <w:numId w:val="24"/>
      </w:numPr>
      <w:spacing w:after="240"/>
      <w:jc w:val="both"/>
      <w:outlineLvl w:val="2"/>
    </w:pPr>
    <w:rPr>
      <w:szCs w:val="22"/>
      <w:lang w:val="en-CA"/>
    </w:rPr>
  </w:style>
  <w:style w:type="paragraph" w:customStyle="1" w:styleId="SRGen12">
    <w:name w:val="SR Gen 1_2"/>
    <w:basedOn w:val="Normal"/>
    <w:rsid w:val="00314E79"/>
    <w:pPr>
      <w:numPr>
        <w:ilvl w:val="1"/>
        <w:numId w:val="24"/>
      </w:numPr>
      <w:spacing w:after="240"/>
      <w:jc w:val="both"/>
      <w:outlineLvl w:val="1"/>
    </w:pPr>
    <w:rPr>
      <w:szCs w:val="22"/>
      <w:lang w:val="en-CA"/>
    </w:rPr>
  </w:style>
  <w:style w:type="paragraph" w:customStyle="1" w:styleId="SRGen11">
    <w:name w:val="SR Gen 1_1"/>
    <w:basedOn w:val="Normal"/>
    <w:qFormat/>
    <w:rsid w:val="00314E79"/>
    <w:pPr>
      <w:numPr>
        <w:numId w:val="24"/>
      </w:numPr>
      <w:spacing w:after="240"/>
      <w:jc w:val="both"/>
      <w:outlineLvl w:val="0"/>
    </w:pPr>
    <w:rPr>
      <w:szCs w:val="22"/>
      <w:lang w:val="en-CA"/>
    </w:rPr>
  </w:style>
  <w:style w:type="paragraph" w:styleId="ListBullet2">
    <w:name w:val="List Bullet 2"/>
    <w:basedOn w:val="Normal"/>
    <w:rsid w:val="00873100"/>
    <w:pPr>
      <w:numPr>
        <w:numId w:val="28"/>
      </w:numPr>
    </w:pPr>
  </w:style>
  <w:style w:type="paragraph" w:styleId="BodyTextIndent">
    <w:name w:val="Body Text Indent"/>
    <w:basedOn w:val="Normal"/>
    <w:rsid w:val="00873100"/>
    <w:pPr>
      <w:spacing w:after="120"/>
      <w:ind w:left="283"/>
    </w:pPr>
  </w:style>
  <w:style w:type="paragraph" w:styleId="BodyTextFirstIndent2">
    <w:name w:val="Body Text First Indent 2"/>
    <w:basedOn w:val="BodyTextIndent"/>
    <w:rsid w:val="00873100"/>
    <w:pPr>
      <w:ind w:firstLine="210"/>
    </w:pPr>
  </w:style>
  <w:style w:type="paragraph" w:styleId="Header">
    <w:name w:val="header"/>
    <w:basedOn w:val="Normal"/>
    <w:link w:val="HeaderChar"/>
    <w:uiPriority w:val="99"/>
    <w:rsid w:val="008731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31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3100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218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02182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C02182"/>
    <w:pPr>
      <w:spacing w:after="100" w:line="276" w:lineRule="auto"/>
    </w:pPr>
    <w:rPr>
      <w:rFonts w:ascii="Calibri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02182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18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02182"/>
    <w:rPr>
      <w:sz w:val="24"/>
      <w:szCs w:val="24"/>
    </w:rPr>
  </w:style>
  <w:style w:type="table" w:styleId="TableGrid">
    <w:name w:val="Table Grid"/>
    <w:basedOn w:val="TableNormal"/>
    <w:uiPriority w:val="59"/>
    <w:rsid w:val="00C16A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mpt">
    <w:name w:val="Prompt"/>
    <w:basedOn w:val="DefaultParagraphFont"/>
    <w:rsid w:val="0053059A"/>
    <w:rPr>
      <w:color w:val="0000FF"/>
    </w:rPr>
  </w:style>
  <w:style w:type="paragraph" w:customStyle="1" w:styleId="ORGenL1">
    <w:name w:val="ORGen L1"/>
    <w:aliases w:val="G1"/>
    <w:basedOn w:val="Normal"/>
    <w:link w:val="ORGenL1Char"/>
    <w:rsid w:val="0053059A"/>
    <w:pPr>
      <w:numPr>
        <w:numId w:val="31"/>
      </w:numPr>
      <w:spacing w:after="240"/>
      <w:jc w:val="both"/>
      <w:outlineLvl w:val="0"/>
    </w:pPr>
    <w:rPr>
      <w:lang w:val="en-CA"/>
    </w:rPr>
  </w:style>
  <w:style w:type="paragraph" w:customStyle="1" w:styleId="ORGenL2">
    <w:name w:val="ORGen L2"/>
    <w:aliases w:val="G2"/>
    <w:basedOn w:val="Normal"/>
    <w:rsid w:val="0053059A"/>
    <w:pPr>
      <w:numPr>
        <w:ilvl w:val="1"/>
        <w:numId w:val="31"/>
      </w:numPr>
      <w:spacing w:after="240"/>
      <w:jc w:val="both"/>
      <w:outlineLvl w:val="1"/>
    </w:pPr>
    <w:rPr>
      <w:lang w:val="en-CA"/>
    </w:rPr>
  </w:style>
  <w:style w:type="paragraph" w:customStyle="1" w:styleId="ORGenL3">
    <w:name w:val="ORGen L3"/>
    <w:aliases w:val="G3"/>
    <w:basedOn w:val="Normal"/>
    <w:rsid w:val="0053059A"/>
    <w:pPr>
      <w:numPr>
        <w:ilvl w:val="2"/>
        <w:numId w:val="31"/>
      </w:numPr>
      <w:spacing w:after="240"/>
      <w:jc w:val="both"/>
      <w:outlineLvl w:val="2"/>
    </w:pPr>
    <w:rPr>
      <w:lang w:val="en-CA"/>
    </w:rPr>
  </w:style>
  <w:style w:type="paragraph" w:customStyle="1" w:styleId="ORGenL4">
    <w:name w:val="ORGen L4"/>
    <w:aliases w:val="G4"/>
    <w:basedOn w:val="Normal"/>
    <w:rsid w:val="0053059A"/>
    <w:pPr>
      <w:numPr>
        <w:ilvl w:val="3"/>
        <w:numId w:val="31"/>
      </w:numPr>
      <w:spacing w:after="240"/>
      <w:jc w:val="both"/>
    </w:pPr>
    <w:rPr>
      <w:lang w:val="en-CA"/>
    </w:rPr>
  </w:style>
  <w:style w:type="paragraph" w:customStyle="1" w:styleId="ORGenL5">
    <w:name w:val="ORGen L5"/>
    <w:aliases w:val="G5"/>
    <w:basedOn w:val="Normal"/>
    <w:rsid w:val="0053059A"/>
    <w:pPr>
      <w:numPr>
        <w:ilvl w:val="4"/>
        <w:numId w:val="31"/>
      </w:numPr>
      <w:spacing w:after="240"/>
      <w:jc w:val="both"/>
    </w:pPr>
    <w:rPr>
      <w:lang w:val="en-CA"/>
    </w:rPr>
  </w:style>
  <w:style w:type="paragraph" w:customStyle="1" w:styleId="ORGenL6">
    <w:name w:val="ORGen L6"/>
    <w:aliases w:val="G6"/>
    <w:basedOn w:val="Normal"/>
    <w:rsid w:val="0053059A"/>
    <w:pPr>
      <w:numPr>
        <w:ilvl w:val="5"/>
        <w:numId w:val="31"/>
      </w:numPr>
      <w:spacing w:after="240"/>
      <w:jc w:val="both"/>
    </w:pPr>
    <w:rPr>
      <w:lang w:val="en-CA"/>
    </w:rPr>
  </w:style>
  <w:style w:type="paragraph" w:customStyle="1" w:styleId="ORGenL7">
    <w:name w:val="ORGen L7"/>
    <w:aliases w:val="G7"/>
    <w:basedOn w:val="Normal"/>
    <w:rsid w:val="0053059A"/>
    <w:pPr>
      <w:numPr>
        <w:ilvl w:val="6"/>
        <w:numId w:val="31"/>
      </w:numPr>
      <w:spacing w:after="240"/>
      <w:jc w:val="both"/>
    </w:pPr>
    <w:rPr>
      <w:lang w:val="en-CA"/>
    </w:rPr>
  </w:style>
  <w:style w:type="paragraph" w:customStyle="1" w:styleId="ORGenL8">
    <w:name w:val="ORGen L8"/>
    <w:aliases w:val="G8"/>
    <w:basedOn w:val="Normal"/>
    <w:rsid w:val="0053059A"/>
    <w:pPr>
      <w:numPr>
        <w:ilvl w:val="7"/>
        <w:numId w:val="31"/>
      </w:numPr>
      <w:spacing w:after="240"/>
      <w:jc w:val="both"/>
    </w:pPr>
    <w:rPr>
      <w:lang w:val="en-CA"/>
    </w:rPr>
  </w:style>
  <w:style w:type="paragraph" w:customStyle="1" w:styleId="ORGenL9">
    <w:name w:val="ORGen L9"/>
    <w:aliases w:val="G9"/>
    <w:basedOn w:val="Normal"/>
    <w:rsid w:val="0053059A"/>
    <w:pPr>
      <w:numPr>
        <w:ilvl w:val="8"/>
        <w:numId w:val="31"/>
      </w:numPr>
      <w:spacing w:after="240"/>
      <w:jc w:val="both"/>
    </w:pPr>
    <w:rPr>
      <w:lang w:val="en-CA"/>
    </w:rPr>
  </w:style>
  <w:style w:type="character" w:customStyle="1" w:styleId="ORGenL1Char">
    <w:name w:val="ORGen L1 Char"/>
    <w:aliases w:val="G1 Char"/>
    <w:basedOn w:val="DefaultParagraphFont"/>
    <w:link w:val="ORGenL1"/>
    <w:rsid w:val="0053059A"/>
    <w:rPr>
      <w:sz w:val="24"/>
      <w:szCs w:val="24"/>
      <w:lang w:val="en-CA"/>
    </w:rPr>
  </w:style>
  <w:style w:type="paragraph" w:customStyle="1" w:styleId="Default">
    <w:name w:val="Default"/>
    <w:rsid w:val="00715AB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715ABF"/>
    <w:rPr>
      <w:color w:val="auto"/>
    </w:rPr>
  </w:style>
  <w:style w:type="paragraph" w:customStyle="1" w:styleId="CM2">
    <w:name w:val="CM2"/>
    <w:basedOn w:val="Default"/>
    <w:next w:val="Default"/>
    <w:uiPriority w:val="99"/>
    <w:rsid w:val="00715ABF"/>
    <w:pPr>
      <w:spacing w:line="15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715ABF"/>
    <w:pPr>
      <w:spacing w:line="15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715ABF"/>
    <w:rPr>
      <w:color w:val="auto"/>
    </w:rPr>
  </w:style>
  <w:style w:type="paragraph" w:customStyle="1" w:styleId="CM4">
    <w:name w:val="CM4"/>
    <w:basedOn w:val="Default"/>
    <w:next w:val="Default"/>
    <w:uiPriority w:val="99"/>
    <w:rsid w:val="00715ABF"/>
    <w:pPr>
      <w:spacing w:line="1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715ABF"/>
    <w:pPr>
      <w:spacing w:line="15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715ABF"/>
    <w:pPr>
      <w:spacing w:line="21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715ABF"/>
    <w:pPr>
      <w:spacing w:line="18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715ABF"/>
    <w:pPr>
      <w:spacing w:line="18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715ABF"/>
    <w:rPr>
      <w:color w:val="auto"/>
    </w:rPr>
  </w:style>
  <w:style w:type="paragraph" w:styleId="ListParagraph">
    <w:name w:val="List Paragraph"/>
    <w:basedOn w:val="Normal"/>
    <w:uiPriority w:val="34"/>
    <w:qFormat/>
    <w:rsid w:val="00773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31"/>
    <w:rPr>
      <w:sz w:val="24"/>
      <w:szCs w:val="24"/>
    </w:rPr>
  </w:style>
  <w:style w:type="paragraph" w:styleId="Heading1">
    <w:name w:val="heading 1"/>
    <w:basedOn w:val="Normal"/>
    <w:next w:val="Normal"/>
    <w:qFormat/>
    <w:rsid w:val="00CC24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CC2431"/>
    <w:pPr>
      <w:ind w:left="1440" w:right="1440"/>
      <w:jc w:val="both"/>
    </w:pPr>
    <w:rPr>
      <w:rFonts w:ascii="Arial" w:hAnsi="Arial" w:cs="Arial"/>
      <w:lang w:val="en-CA"/>
    </w:rPr>
  </w:style>
  <w:style w:type="paragraph" w:customStyle="1" w:styleId="SRGen19">
    <w:name w:val="SR Gen 1_9"/>
    <w:basedOn w:val="Normal"/>
    <w:rsid w:val="00314E79"/>
    <w:pPr>
      <w:numPr>
        <w:ilvl w:val="8"/>
        <w:numId w:val="24"/>
      </w:numPr>
      <w:spacing w:after="240"/>
      <w:jc w:val="both"/>
      <w:outlineLvl w:val="8"/>
    </w:pPr>
    <w:rPr>
      <w:szCs w:val="22"/>
      <w:lang w:val="en-CA"/>
    </w:rPr>
  </w:style>
  <w:style w:type="paragraph" w:customStyle="1" w:styleId="SRGen18">
    <w:name w:val="SR Gen 1_8"/>
    <w:basedOn w:val="Normal"/>
    <w:rsid w:val="00314E79"/>
    <w:pPr>
      <w:numPr>
        <w:ilvl w:val="7"/>
        <w:numId w:val="24"/>
      </w:numPr>
      <w:spacing w:after="240"/>
      <w:jc w:val="both"/>
      <w:outlineLvl w:val="7"/>
    </w:pPr>
    <w:rPr>
      <w:szCs w:val="22"/>
      <w:lang w:val="en-CA"/>
    </w:rPr>
  </w:style>
  <w:style w:type="paragraph" w:customStyle="1" w:styleId="SRGen17">
    <w:name w:val="SR Gen 1_7"/>
    <w:basedOn w:val="Normal"/>
    <w:rsid w:val="00314E79"/>
    <w:pPr>
      <w:numPr>
        <w:ilvl w:val="6"/>
        <w:numId w:val="24"/>
      </w:numPr>
      <w:spacing w:after="240"/>
      <w:jc w:val="both"/>
      <w:outlineLvl w:val="6"/>
    </w:pPr>
    <w:rPr>
      <w:szCs w:val="22"/>
      <w:lang w:val="en-CA"/>
    </w:rPr>
  </w:style>
  <w:style w:type="paragraph" w:customStyle="1" w:styleId="SRGen16">
    <w:name w:val="SR Gen 1_6"/>
    <w:basedOn w:val="Normal"/>
    <w:rsid w:val="00314E79"/>
    <w:pPr>
      <w:numPr>
        <w:ilvl w:val="5"/>
        <w:numId w:val="24"/>
      </w:numPr>
      <w:spacing w:after="240"/>
      <w:jc w:val="both"/>
      <w:outlineLvl w:val="5"/>
    </w:pPr>
    <w:rPr>
      <w:szCs w:val="22"/>
      <w:lang w:val="en-CA"/>
    </w:rPr>
  </w:style>
  <w:style w:type="paragraph" w:customStyle="1" w:styleId="SRGen15">
    <w:name w:val="SR Gen 1_5"/>
    <w:basedOn w:val="Normal"/>
    <w:rsid w:val="00314E79"/>
    <w:pPr>
      <w:numPr>
        <w:ilvl w:val="4"/>
        <w:numId w:val="24"/>
      </w:numPr>
      <w:spacing w:after="240"/>
      <w:jc w:val="both"/>
      <w:outlineLvl w:val="4"/>
    </w:pPr>
    <w:rPr>
      <w:szCs w:val="22"/>
      <w:lang w:val="en-CA"/>
    </w:rPr>
  </w:style>
  <w:style w:type="paragraph" w:customStyle="1" w:styleId="SRGen14">
    <w:name w:val="SR Gen 1_4"/>
    <w:basedOn w:val="Normal"/>
    <w:rsid w:val="00314E79"/>
    <w:pPr>
      <w:numPr>
        <w:ilvl w:val="3"/>
        <w:numId w:val="24"/>
      </w:numPr>
      <w:spacing w:after="240"/>
      <w:jc w:val="both"/>
      <w:outlineLvl w:val="3"/>
    </w:pPr>
    <w:rPr>
      <w:szCs w:val="22"/>
      <w:lang w:val="en-CA"/>
    </w:rPr>
  </w:style>
  <w:style w:type="paragraph" w:customStyle="1" w:styleId="SRGen13">
    <w:name w:val="SR Gen 1_3"/>
    <w:basedOn w:val="Normal"/>
    <w:rsid w:val="00314E79"/>
    <w:pPr>
      <w:numPr>
        <w:ilvl w:val="2"/>
        <w:numId w:val="24"/>
      </w:numPr>
      <w:spacing w:after="240"/>
      <w:jc w:val="both"/>
      <w:outlineLvl w:val="2"/>
    </w:pPr>
    <w:rPr>
      <w:szCs w:val="22"/>
      <w:lang w:val="en-CA"/>
    </w:rPr>
  </w:style>
  <w:style w:type="paragraph" w:customStyle="1" w:styleId="SRGen12">
    <w:name w:val="SR Gen 1_2"/>
    <w:basedOn w:val="Normal"/>
    <w:rsid w:val="00314E79"/>
    <w:pPr>
      <w:numPr>
        <w:ilvl w:val="1"/>
        <w:numId w:val="24"/>
      </w:numPr>
      <w:spacing w:after="240"/>
      <w:jc w:val="both"/>
      <w:outlineLvl w:val="1"/>
    </w:pPr>
    <w:rPr>
      <w:szCs w:val="22"/>
      <w:lang w:val="en-CA"/>
    </w:rPr>
  </w:style>
  <w:style w:type="paragraph" w:customStyle="1" w:styleId="SRGen11">
    <w:name w:val="SR Gen 1_1"/>
    <w:basedOn w:val="Normal"/>
    <w:qFormat/>
    <w:rsid w:val="00314E79"/>
    <w:pPr>
      <w:numPr>
        <w:numId w:val="24"/>
      </w:numPr>
      <w:spacing w:after="240"/>
      <w:jc w:val="both"/>
      <w:outlineLvl w:val="0"/>
    </w:pPr>
    <w:rPr>
      <w:szCs w:val="22"/>
      <w:lang w:val="en-CA"/>
    </w:rPr>
  </w:style>
  <w:style w:type="paragraph" w:styleId="ListBullet2">
    <w:name w:val="List Bullet 2"/>
    <w:basedOn w:val="Normal"/>
    <w:rsid w:val="00873100"/>
    <w:pPr>
      <w:numPr>
        <w:numId w:val="28"/>
      </w:numPr>
    </w:pPr>
  </w:style>
  <w:style w:type="paragraph" w:styleId="BodyTextIndent">
    <w:name w:val="Body Text Indent"/>
    <w:basedOn w:val="Normal"/>
    <w:rsid w:val="00873100"/>
    <w:pPr>
      <w:spacing w:after="120"/>
      <w:ind w:left="283"/>
    </w:pPr>
  </w:style>
  <w:style w:type="paragraph" w:styleId="BodyTextFirstIndent2">
    <w:name w:val="Body Text First Indent 2"/>
    <w:basedOn w:val="BodyTextIndent"/>
    <w:rsid w:val="00873100"/>
    <w:pPr>
      <w:ind w:firstLine="210"/>
    </w:pPr>
  </w:style>
  <w:style w:type="paragraph" w:styleId="Header">
    <w:name w:val="header"/>
    <w:basedOn w:val="Normal"/>
    <w:link w:val="HeaderChar"/>
    <w:uiPriority w:val="99"/>
    <w:rsid w:val="008731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31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3100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218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02182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C02182"/>
    <w:pPr>
      <w:spacing w:after="100" w:line="276" w:lineRule="auto"/>
    </w:pPr>
    <w:rPr>
      <w:rFonts w:ascii="Calibri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02182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18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02182"/>
    <w:rPr>
      <w:sz w:val="24"/>
      <w:szCs w:val="24"/>
    </w:rPr>
  </w:style>
  <w:style w:type="table" w:styleId="TableGrid">
    <w:name w:val="Table Grid"/>
    <w:basedOn w:val="TableNormal"/>
    <w:uiPriority w:val="59"/>
    <w:rsid w:val="00C16A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mpt">
    <w:name w:val="Prompt"/>
    <w:basedOn w:val="DefaultParagraphFont"/>
    <w:rsid w:val="0053059A"/>
    <w:rPr>
      <w:color w:val="0000FF"/>
    </w:rPr>
  </w:style>
  <w:style w:type="paragraph" w:customStyle="1" w:styleId="ORGenL1">
    <w:name w:val="ORGen L1"/>
    <w:aliases w:val="G1"/>
    <w:basedOn w:val="Normal"/>
    <w:link w:val="ORGenL1Char"/>
    <w:rsid w:val="0053059A"/>
    <w:pPr>
      <w:numPr>
        <w:numId w:val="31"/>
      </w:numPr>
      <w:spacing w:after="240"/>
      <w:jc w:val="both"/>
      <w:outlineLvl w:val="0"/>
    </w:pPr>
    <w:rPr>
      <w:lang w:val="en-CA"/>
    </w:rPr>
  </w:style>
  <w:style w:type="paragraph" w:customStyle="1" w:styleId="ORGenL2">
    <w:name w:val="ORGen L2"/>
    <w:aliases w:val="G2"/>
    <w:basedOn w:val="Normal"/>
    <w:rsid w:val="0053059A"/>
    <w:pPr>
      <w:numPr>
        <w:ilvl w:val="1"/>
        <w:numId w:val="31"/>
      </w:numPr>
      <w:spacing w:after="240"/>
      <w:jc w:val="both"/>
      <w:outlineLvl w:val="1"/>
    </w:pPr>
    <w:rPr>
      <w:lang w:val="en-CA"/>
    </w:rPr>
  </w:style>
  <w:style w:type="paragraph" w:customStyle="1" w:styleId="ORGenL3">
    <w:name w:val="ORGen L3"/>
    <w:aliases w:val="G3"/>
    <w:basedOn w:val="Normal"/>
    <w:rsid w:val="0053059A"/>
    <w:pPr>
      <w:numPr>
        <w:ilvl w:val="2"/>
        <w:numId w:val="31"/>
      </w:numPr>
      <w:spacing w:after="240"/>
      <w:jc w:val="both"/>
      <w:outlineLvl w:val="2"/>
    </w:pPr>
    <w:rPr>
      <w:lang w:val="en-CA"/>
    </w:rPr>
  </w:style>
  <w:style w:type="paragraph" w:customStyle="1" w:styleId="ORGenL4">
    <w:name w:val="ORGen L4"/>
    <w:aliases w:val="G4"/>
    <w:basedOn w:val="Normal"/>
    <w:rsid w:val="0053059A"/>
    <w:pPr>
      <w:numPr>
        <w:ilvl w:val="3"/>
        <w:numId w:val="31"/>
      </w:numPr>
      <w:spacing w:after="240"/>
      <w:jc w:val="both"/>
    </w:pPr>
    <w:rPr>
      <w:lang w:val="en-CA"/>
    </w:rPr>
  </w:style>
  <w:style w:type="paragraph" w:customStyle="1" w:styleId="ORGenL5">
    <w:name w:val="ORGen L5"/>
    <w:aliases w:val="G5"/>
    <w:basedOn w:val="Normal"/>
    <w:rsid w:val="0053059A"/>
    <w:pPr>
      <w:numPr>
        <w:ilvl w:val="4"/>
        <w:numId w:val="31"/>
      </w:numPr>
      <w:spacing w:after="240"/>
      <w:jc w:val="both"/>
    </w:pPr>
    <w:rPr>
      <w:lang w:val="en-CA"/>
    </w:rPr>
  </w:style>
  <w:style w:type="paragraph" w:customStyle="1" w:styleId="ORGenL6">
    <w:name w:val="ORGen L6"/>
    <w:aliases w:val="G6"/>
    <w:basedOn w:val="Normal"/>
    <w:rsid w:val="0053059A"/>
    <w:pPr>
      <w:numPr>
        <w:ilvl w:val="5"/>
        <w:numId w:val="31"/>
      </w:numPr>
      <w:spacing w:after="240"/>
      <w:jc w:val="both"/>
    </w:pPr>
    <w:rPr>
      <w:lang w:val="en-CA"/>
    </w:rPr>
  </w:style>
  <w:style w:type="paragraph" w:customStyle="1" w:styleId="ORGenL7">
    <w:name w:val="ORGen L7"/>
    <w:aliases w:val="G7"/>
    <w:basedOn w:val="Normal"/>
    <w:rsid w:val="0053059A"/>
    <w:pPr>
      <w:numPr>
        <w:ilvl w:val="6"/>
        <w:numId w:val="31"/>
      </w:numPr>
      <w:spacing w:after="240"/>
      <w:jc w:val="both"/>
    </w:pPr>
    <w:rPr>
      <w:lang w:val="en-CA"/>
    </w:rPr>
  </w:style>
  <w:style w:type="paragraph" w:customStyle="1" w:styleId="ORGenL8">
    <w:name w:val="ORGen L8"/>
    <w:aliases w:val="G8"/>
    <w:basedOn w:val="Normal"/>
    <w:rsid w:val="0053059A"/>
    <w:pPr>
      <w:numPr>
        <w:ilvl w:val="7"/>
        <w:numId w:val="31"/>
      </w:numPr>
      <w:spacing w:after="240"/>
      <w:jc w:val="both"/>
    </w:pPr>
    <w:rPr>
      <w:lang w:val="en-CA"/>
    </w:rPr>
  </w:style>
  <w:style w:type="paragraph" w:customStyle="1" w:styleId="ORGenL9">
    <w:name w:val="ORGen L9"/>
    <w:aliases w:val="G9"/>
    <w:basedOn w:val="Normal"/>
    <w:rsid w:val="0053059A"/>
    <w:pPr>
      <w:numPr>
        <w:ilvl w:val="8"/>
        <w:numId w:val="31"/>
      </w:numPr>
      <w:spacing w:after="240"/>
      <w:jc w:val="both"/>
    </w:pPr>
    <w:rPr>
      <w:lang w:val="en-CA"/>
    </w:rPr>
  </w:style>
  <w:style w:type="character" w:customStyle="1" w:styleId="ORGenL1Char">
    <w:name w:val="ORGen L1 Char"/>
    <w:aliases w:val="G1 Char"/>
    <w:basedOn w:val="DefaultParagraphFont"/>
    <w:link w:val="ORGenL1"/>
    <w:rsid w:val="0053059A"/>
    <w:rPr>
      <w:sz w:val="24"/>
      <w:szCs w:val="24"/>
      <w:lang w:val="en-CA"/>
    </w:rPr>
  </w:style>
  <w:style w:type="paragraph" w:customStyle="1" w:styleId="Default">
    <w:name w:val="Default"/>
    <w:rsid w:val="00715AB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715ABF"/>
    <w:rPr>
      <w:color w:val="auto"/>
    </w:rPr>
  </w:style>
  <w:style w:type="paragraph" w:customStyle="1" w:styleId="CM2">
    <w:name w:val="CM2"/>
    <w:basedOn w:val="Default"/>
    <w:next w:val="Default"/>
    <w:uiPriority w:val="99"/>
    <w:rsid w:val="00715ABF"/>
    <w:pPr>
      <w:spacing w:line="15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715ABF"/>
    <w:pPr>
      <w:spacing w:line="15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715ABF"/>
    <w:rPr>
      <w:color w:val="auto"/>
    </w:rPr>
  </w:style>
  <w:style w:type="paragraph" w:customStyle="1" w:styleId="CM4">
    <w:name w:val="CM4"/>
    <w:basedOn w:val="Default"/>
    <w:next w:val="Default"/>
    <w:uiPriority w:val="99"/>
    <w:rsid w:val="00715ABF"/>
    <w:pPr>
      <w:spacing w:line="1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715ABF"/>
    <w:pPr>
      <w:spacing w:line="15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715ABF"/>
    <w:pPr>
      <w:spacing w:line="21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715ABF"/>
    <w:pPr>
      <w:spacing w:line="18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715ABF"/>
    <w:pPr>
      <w:spacing w:line="18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715ABF"/>
    <w:rPr>
      <w:color w:val="auto"/>
    </w:rPr>
  </w:style>
  <w:style w:type="paragraph" w:styleId="ListParagraph">
    <w:name w:val="List Paragraph"/>
    <w:basedOn w:val="Normal"/>
    <w:uiPriority w:val="34"/>
    <w:qFormat/>
    <w:rsid w:val="00773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ervice@lakelandpower.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EB-2008-0225</vt:lpstr>
    </vt:vector>
  </TitlesOfParts>
  <Company/>
  <LinksUpToDate>false</LinksUpToDate>
  <CharactersWithSpaces>1301</CharactersWithSpaces>
  <SharedDoc>false</SharedDoc>
  <HLinks>
    <vt:vector size="6" baseType="variant">
      <vt:variant>
        <vt:i4>4128850</vt:i4>
      </vt:variant>
      <vt:variant>
        <vt:i4>0</vt:i4>
      </vt:variant>
      <vt:variant>
        <vt:i4>0</vt:i4>
      </vt:variant>
      <vt:variant>
        <vt:i4>5</vt:i4>
      </vt:variant>
      <vt:variant>
        <vt:lpwstr>mailto:service@lakelandpower.on.ca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EB-2008-0225</dc:title>
  <dc:subject/>
  <dc:creator>Rachel Chen</dc:creator>
  <cp:keywords/>
  <dc:description/>
  <cp:lastModifiedBy>mmaw</cp:lastModifiedBy>
  <cp:revision>2</cp:revision>
  <cp:lastPrinted>2012-08-16T17:49:00Z</cp:lastPrinted>
  <dcterms:created xsi:type="dcterms:W3CDTF">2012-08-16T17:49:00Z</dcterms:created>
  <dcterms:modified xsi:type="dcterms:W3CDTF">2012-08-16T17:49:00Z</dcterms:modified>
</cp:coreProperties>
</file>